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Theme="majorEastAsia" w:hAnsiTheme="majorEastAsia" w:eastAsiaTheme="majorEastAsia"/>
          <w:b/>
          <w:color w:val="000000" w:themeColor="text1"/>
          <w:sz w:val="40"/>
          <w:szCs w:val="40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0"/>
          <w:szCs w:val="40"/>
          <w:lang w:eastAsia="zh-CN"/>
        </w:rPr>
        <w:t>鹏程老兵</w:t>
      </w:r>
      <w:r>
        <w:rPr>
          <w:rFonts w:hint="eastAsia" w:asciiTheme="majorEastAsia" w:hAnsiTheme="majorEastAsia" w:eastAsiaTheme="majorEastAsia"/>
          <w:b/>
          <w:color w:val="000000" w:themeColor="text1"/>
          <w:sz w:val="40"/>
          <w:szCs w:val="40"/>
        </w:rPr>
        <w:t>机械设备租赁合同</w:t>
      </w:r>
    </w:p>
    <w:p>
      <w:pPr>
        <w:spacing w:line="440" w:lineRule="exact"/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spacing w:line="440" w:lineRule="exact"/>
        <w:ind w:right="112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  <w:lang w:eastAsia="zh-CN"/>
        </w:rPr>
        <w:t>承租方</w:t>
      </w:r>
      <w:r>
        <w:rPr>
          <w:rFonts w:hint="eastAsia" w:ascii="仿宋" w:hAnsi="仿宋" w:eastAsia="仿宋"/>
          <w:sz w:val="26"/>
          <w:szCs w:val="26"/>
        </w:rPr>
        <w:t xml:space="preserve">（下称甲方）：              </w:t>
      </w:r>
      <w:r>
        <w:rPr>
          <w:rFonts w:hint="eastAsia" w:ascii="仿宋" w:hAnsi="仿宋" w:eastAsia="仿宋"/>
          <w:sz w:val="26"/>
          <w:szCs w:val="26"/>
          <w:lang w:val="en-US" w:eastAsia="zh-CN"/>
        </w:rPr>
        <w:t xml:space="preserve">     </w:t>
      </w:r>
      <w:r>
        <w:rPr>
          <w:rFonts w:hint="eastAsia" w:ascii="仿宋" w:hAnsi="仿宋" w:eastAsia="仿宋"/>
          <w:sz w:val="26"/>
          <w:szCs w:val="26"/>
        </w:rPr>
        <w:t>地址：</w:t>
      </w:r>
    </w:p>
    <w:p>
      <w:pPr>
        <w:spacing w:line="440" w:lineRule="exact"/>
        <w:ind w:right="112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  <w:lang w:eastAsia="zh-CN"/>
        </w:rPr>
        <w:t>出租</w:t>
      </w:r>
      <w:r>
        <w:rPr>
          <w:rFonts w:hint="eastAsia" w:ascii="仿宋" w:hAnsi="仿宋" w:eastAsia="仿宋"/>
          <w:sz w:val="26"/>
          <w:szCs w:val="26"/>
        </w:rPr>
        <w:t xml:space="preserve">方（下称乙方）：              </w:t>
      </w:r>
      <w:r>
        <w:rPr>
          <w:rFonts w:hint="eastAsia" w:ascii="仿宋" w:hAnsi="仿宋" w:eastAsia="仿宋"/>
          <w:sz w:val="26"/>
          <w:szCs w:val="26"/>
          <w:lang w:val="en-US" w:eastAsia="zh-CN"/>
        </w:rPr>
        <w:t xml:space="preserve">     </w:t>
      </w:r>
      <w:r>
        <w:rPr>
          <w:rFonts w:hint="eastAsia" w:ascii="仿宋" w:hAnsi="仿宋" w:eastAsia="仿宋"/>
          <w:sz w:val="26"/>
          <w:szCs w:val="26"/>
          <w:lang w:eastAsia="zh-CN"/>
        </w:rPr>
        <w:t>地</w:t>
      </w:r>
      <w:r>
        <w:rPr>
          <w:rFonts w:hint="eastAsia" w:ascii="仿宋" w:hAnsi="仿宋" w:eastAsia="仿宋"/>
          <w:sz w:val="26"/>
          <w:szCs w:val="26"/>
        </w:rPr>
        <w:t>址：</w:t>
      </w:r>
    </w:p>
    <w:p>
      <w:pPr>
        <w:spacing w:line="440" w:lineRule="exact"/>
        <w:ind w:right="-58"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ab/>
      </w:r>
      <w:r>
        <w:rPr>
          <w:rFonts w:hint="eastAsia" w:ascii="仿宋" w:hAnsi="仿宋" w:eastAsia="仿宋"/>
          <w:sz w:val="26"/>
          <w:szCs w:val="26"/>
        </w:rPr>
        <w:t>按照平等互利、公平自愿原则，经甲乙双方充分协商，就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hint="eastAsia" w:ascii="仿宋" w:hAnsi="仿宋" w:eastAsia="仿宋"/>
          <w:sz w:val="26"/>
          <w:szCs w:val="26"/>
        </w:rPr>
        <w:t>方向</w:t>
      </w:r>
      <w:r>
        <w:rPr>
          <w:rFonts w:hint="eastAsia" w:ascii="仿宋" w:hAnsi="仿宋" w:eastAsia="仿宋"/>
          <w:sz w:val="26"/>
          <w:szCs w:val="26"/>
          <w:lang w:eastAsia="zh-CN"/>
        </w:rPr>
        <w:t>乙</w:t>
      </w:r>
      <w:r>
        <w:rPr>
          <w:rFonts w:hint="eastAsia" w:ascii="仿宋" w:hAnsi="仿宋" w:eastAsia="仿宋"/>
          <w:sz w:val="26"/>
          <w:szCs w:val="26"/>
        </w:rPr>
        <w:t>方承租设备达成以下协议：</w:t>
      </w:r>
    </w:p>
    <w:p>
      <w:pPr>
        <w:spacing w:line="440" w:lineRule="exact"/>
        <w:ind w:right="-58"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一、项目地址与名称</w:t>
      </w:r>
      <w:r>
        <w:rPr>
          <w:rFonts w:ascii="仿宋" w:hAnsi="仿宋" w:eastAsia="仿宋"/>
          <w:sz w:val="26"/>
          <w:szCs w:val="26"/>
        </w:rPr>
        <w:t>：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                                             </w:t>
      </w:r>
      <w:r>
        <w:rPr>
          <w:rFonts w:ascii="仿宋" w:hAnsi="仿宋" w:eastAsia="仿宋"/>
          <w:sz w:val="26"/>
          <w:szCs w:val="26"/>
        </w:rPr>
        <w:t>。</w:t>
      </w:r>
    </w:p>
    <w:p>
      <w:pPr>
        <w:spacing w:line="440" w:lineRule="exact"/>
        <w:ind w:right="-58"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二、租赁设备情况：</w:t>
      </w:r>
    </w:p>
    <w:tbl>
      <w:tblPr>
        <w:tblStyle w:val="6"/>
        <w:tblW w:w="8984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590"/>
        <w:gridCol w:w="1515"/>
        <w:gridCol w:w="1140"/>
        <w:gridCol w:w="199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67" w:type="dxa"/>
            <w:vAlign w:val="center"/>
          </w:tcPr>
          <w:p>
            <w:pPr>
              <w:pStyle w:val="7"/>
              <w:spacing w:line="440" w:lineRule="exact"/>
              <w:ind w:right="-58" w:firstLine="0" w:firstLineChars="0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设备型号</w:t>
            </w:r>
          </w:p>
        </w:tc>
        <w:tc>
          <w:tcPr>
            <w:tcW w:w="1590" w:type="dxa"/>
            <w:vAlign w:val="center"/>
          </w:tcPr>
          <w:p>
            <w:pPr>
              <w:pStyle w:val="7"/>
              <w:spacing w:line="440" w:lineRule="exact"/>
              <w:ind w:right="-58" w:firstLine="0" w:firstLineChars="0"/>
              <w:jc w:val="center"/>
              <w:rPr>
                <w:rFonts w:hint="eastAsia" w:ascii="仿宋" w:hAnsi="仿宋" w:eastAsia="仿宋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/>
                <w:sz w:val="26"/>
                <w:szCs w:val="26"/>
                <w:lang w:eastAsia="zh-CN"/>
              </w:rPr>
              <w:t>设备产地</w:t>
            </w:r>
            <w:r>
              <w:rPr>
                <w:rFonts w:hint="eastAsia" w:ascii="仿宋" w:hAnsi="仿宋" w:eastAsia="仿宋"/>
                <w:sz w:val="26"/>
                <w:szCs w:val="26"/>
                <w:lang w:val="en-US" w:eastAsia="zh-CN"/>
              </w:rPr>
              <w:t xml:space="preserve"> </w:t>
            </w:r>
          </w:p>
        </w:tc>
        <w:tc>
          <w:tcPr>
            <w:tcW w:w="1515" w:type="dxa"/>
            <w:vAlign w:val="center"/>
          </w:tcPr>
          <w:p>
            <w:pPr>
              <w:pStyle w:val="7"/>
              <w:spacing w:line="440" w:lineRule="exact"/>
              <w:ind w:right="-58" w:firstLine="0" w:firstLineChars="0"/>
              <w:jc w:val="center"/>
              <w:rPr>
                <w:rFonts w:hint="eastAsia" w:ascii="仿宋" w:hAnsi="仿宋" w:eastAsia="仿宋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/>
                <w:sz w:val="26"/>
                <w:szCs w:val="26"/>
                <w:lang w:eastAsia="zh-CN"/>
              </w:rPr>
              <w:t>设备品牌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spacing w:line="440" w:lineRule="exact"/>
              <w:ind w:right="-58" w:firstLine="0" w:firstLineChars="0"/>
              <w:jc w:val="center"/>
              <w:rPr>
                <w:rFonts w:hint="eastAsia" w:ascii="仿宋" w:hAnsi="仿宋" w:eastAsia="仿宋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/>
                <w:sz w:val="26"/>
                <w:szCs w:val="26"/>
                <w:lang w:eastAsia="zh-CN"/>
              </w:rPr>
              <w:t>数量</w:t>
            </w:r>
          </w:p>
        </w:tc>
        <w:tc>
          <w:tcPr>
            <w:tcW w:w="1996" w:type="dxa"/>
            <w:vAlign w:val="center"/>
          </w:tcPr>
          <w:p>
            <w:pPr>
              <w:pStyle w:val="7"/>
              <w:spacing w:line="440" w:lineRule="exact"/>
              <w:ind w:right="-58" w:firstLine="0" w:firstLineChars="0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租金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ind w:right="-58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67" w:type="dxa"/>
          </w:tcPr>
          <w:p>
            <w:pPr>
              <w:pStyle w:val="7"/>
              <w:spacing w:line="440" w:lineRule="exact"/>
              <w:ind w:right="-58" w:firstLine="52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590" w:type="dxa"/>
          </w:tcPr>
          <w:p>
            <w:pPr>
              <w:pStyle w:val="7"/>
              <w:spacing w:line="440" w:lineRule="exact"/>
              <w:ind w:right="-58" w:firstLine="52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515" w:type="dxa"/>
          </w:tcPr>
          <w:p>
            <w:pPr>
              <w:pStyle w:val="7"/>
              <w:spacing w:line="440" w:lineRule="exact"/>
              <w:ind w:right="-58" w:firstLine="52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140" w:type="dxa"/>
          </w:tcPr>
          <w:p>
            <w:pPr>
              <w:pStyle w:val="7"/>
              <w:spacing w:line="440" w:lineRule="exact"/>
              <w:ind w:right="-58" w:firstLine="52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996" w:type="dxa"/>
          </w:tcPr>
          <w:p>
            <w:pPr>
              <w:pStyle w:val="7"/>
              <w:spacing w:line="440" w:lineRule="exact"/>
              <w:ind w:right="-58" w:firstLine="52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440" w:lineRule="exact"/>
              <w:ind w:right="-58" w:firstLine="52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67" w:type="dxa"/>
          </w:tcPr>
          <w:p>
            <w:pPr>
              <w:pStyle w:val="7"/>
              <w:spacing w:line="440" w:lineRule="exact"/>
              <w:ind w:right="-58" w:firstLine="52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590" w:type="dxa"/>
          </w:tcPr>
          <w:p>
            <w:pPr>
              <w:pStyle w:val="7"/>
              <w:spacing w:line="440" w:lineRule="exact"/>
              <w:ind w:right="-58" w:firstLine="52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515" w:type="dxa"/>
          </w:tcPr>
          <w:p>
            <w:pPr>
              <w:pStyle w:val="7"/>
              <w:spacing w:line="440" w:lineRule="exact"/>
              <w:ind w:right="-58" w:firstLine="52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140" w:type="dxa"/>
          </w:tcPr>
          <w:p>
            <w:pPr>
              <w:pStyle w:val="7"/>
              <w:spacing w:line="440" w:lineRule="exact"/>
              <w:ind w:right="-58" w:firstLine="52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996" w:type="dxa"/>
          </w:tcPr>
          <w:p>
            <w:pPr>
              <w:pStyle w:val="7"/>
              <w:spacing w:line="440" w:lineRule="exact"/>
              <w:ind w:right="-58" w:firstLine="52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440" w:lineRule="exact"/>
              <w:ind w:right="-58" w:firstLine="52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67" w:type="dxa"/>
          </w:tcPr>
          <w:p>
            <w:pPr>
              <w:pStyle w:val="7"/>
              <w:spacing w:line="440" w:lineRule="exact"/>
              <w:ind w:right="-58" w:firstLine="52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590" w:type="dxa"/>
          </w:tcPr>
          <w:p>
            <w:pPr>
              <w:pStyle w:val="7"/>
              <w:spacing w:line="440" w:lineRule="exact"/>
              <w:ind w:right="-58" w:firstLine="52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515" w:type="dxa"/>
          </w:tcPr>
          <w:p>
            <w:pPr>
              <w:pStyle w:val="7"/>
              <w:spacing w:line="440" w:lineRule="exact"/>
              <w:ind w:right="-58" w:firstLine="52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140" w:type="dxa"/>
          </w:tcPr>
          <w:p>
            <w:pPr>
              <w:pStyle w:val="7"/>
              <w:spacing w:line="440" w:lineRule="exact"/>
              <w:ind w:right="-58" w:firstLine="52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996" w:type="dxa"/>
          </w:tcPr>
          <w:p>
            <w:pPr>
              <w:pStyle w:val="7"/>
              <w:spacing w:line="440" w:lineRule="exact"/>
              <w:ind w:right="-58" w:firstLine="52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440" w:lineRule="exact"/>
              <w:ind w:right="-58" w:firstLine="52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</w:tr>
    </w:tbl>
    <w:p>
      <w:pPr>
        <w:spacing w:line="440" w:lineRule="exact"/>
        <w:ind w:right="-57"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三、</w:t>
      </w:r>
      <w:r>
        <w:rPr>
          <w:rFonts w:hint="eastAsia" w:ascii="仿宋" w:hAnsi="仿宋" w:eastAsia="仿宋"/>
          <w:sz w:val="26"/>
          <w:szCs w:val="26"/>
          <w:lang w:eastAsia="zh-CN"/>
        </w:rPr>
        <w:t>乙</w:t>
      </w:r>
      <w:r>
        <w:rPr>
          <w:rFonts w:hint="eastAsia" w:ascii="仿宋" w:hAnsi="仿宋" w:eastAsia="仿宋"/>
          <w:sz w:val="26"/>
          <w:szCs w:val="26"/>
        </w:rPr>
        <w:t>方提供性能良好的设备，并配备合格的操作人员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  </w:t>
      </w:r>
      <w:r>
        <w:rPr>
          <w:rFonts w:hint="eastAsia" w:ascii="仿宋" w:hAnsi="仿宋" w:eastAsia="仿宋"/>
          <w:sz w:val="26"/>
          <w:szCs w:val="26"/>
          <w:u w:val="none"/>
          <w:lang w:eastAsia="zh-CN"/>
        </w:rPr>
        <w:t>名</w:t>
      </w:r>
      <w:r>
        <w:rPr>
          <w:rFonts w:hint="eastAsia" w:ascii="仿宋" w:hAnsi="仿宋" w:eastAsia="仿宋"/>
          <w:sz w:val="26"/>
          <w:szCs w:val="26"/>
        </w:rPr>
        <w:t>，操作人员的食宿由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hint="eastAsia" w:ascii="仿宋" w:hAnsi="仿宋" w:eastAsia="仿宋"/>
          <w:sz w:val="26"/>
          <w:szCs w:val="26"/>
        </w:rPr>
        <w:t>方免费提供。</w:t>
      </w:r>
    </w:p>
    <w:p>
      <w:pPr>
        <w:spacing w:line="440" w:lineRule="exact"/>
        <w:ind w:right="-57"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四、</w:t>
      </w:r>
      <w:r>
        <w:rPr>
          <w:rFonts w:ascii="仿宋" w:hAnsi="仿宋" w:eastAsia="仿宋"/>
          <w:sz w:val="26"/>
          <w:szCs w:val="26"/>
        </w:rPr>
        <w:t>租赁</w:t>
      </w:r>
      <w:r>
        <w:rPr>
          <w:rFonts w:hint="eastAsia" w:ascii="仿宋" w:hAnsi="仿宋" w:eastAsia="仿宋"/>
          <w:sz w:val="26"/>
          <w:szCs w:val="26"/>
        </w:rPr>
        <w:t>方式</w:t>
      </w:r>
      <w:r>
        <w:rPr>
          <w:rFonts w:ascii="仿宋" w:hAnsi="仿宋" w:eastAsia="仿宋"/>
          <w:sz w:val="26"/>
          <w:szCs w:val="26"/>
        </w:rPr>
        <w:t>及租金结算方式：</w:t>
      </w:r>
    </w:p>
    <w:p>
      <w:pPr>
        <w:spacing w:line="440" w:lineRule="exact"/>
        <w:ind w:right="-57"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1.</w:t>
      </w:r>
      <w:r>
        <w:rPr>
          <w:rFonts w:ascii="仿宋" w:hAnsi="仿宋" w:eastAsia="仿宋"/>
          <w:sz w:val="26"/>
          <w:szCs w:val="26"/>
        </w:rPr>
        <w:t>双方</w:t>
      </w:r>
      <w:r>
        <w:rPr>
          <w:rFonts w:hint="eastAsia" w:ascii="仿宋" w:hAnsi="仿宋" w:eastAsia="仿宋"/>
          <w:sz w:val="26"/>
          <w:szCs w:val="26"/>
        </w:rPr>
        <w:t>采用__________方式，租赁时间为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</w:t>
      </w:r>
      <w:r>
        <w:rPr>
          <w:rFonts w:hint="eastAsia" w:ascii="仿宋" w:hAnsi="仿宋" w:eastAsia="仿宋"/>
          <w:sz w:val="26"/>
          <w:szCs w:val="26"/>
        </w:rPr>
        <w:t>年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</w:t>
      </w:r>
      <w:r>
        <w:rPr>
          <w:rFonts w:hint="eastAsia" w:ascii="仿宋" w:hAnsi="仿宋" w:eastAsia="仿宋"/>
          <w:sz w:val="26"/>
          <w:szCs w:val="26"/>
        </w:rPr>
        <w:t>月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</w:t>
      </w:r>
      <w:r>
        <w:rPr>
          <w:rFonts w:hint="eastAsia" w:ascii="仿宋" w:hAnsi="仿宋" w:eastAsia="仿宋"/>
          <w:sz w:val="26"/>
          <w:szCs w:val="26"/>
        </w:rPr>
        <w:t>日至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</w:t>
      </w:r>
      <w:r>
        <w:rPr>
          <w:rFonts w:hint="eastAsia" w:ascii="仿宋" w:hAnsi="仿宋" w:eastAsia="仿宋"/>
          <w:sz w:val="26"/>
          <w:szCs w:val="26"/>
        </w:rPr>
        <w:t>年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</w:t>
      </w:r>
      <w:r>
        <w:rPr>
          <w:rFonts w:hint="eastAsia" w:ascii="仿宋" w:hAnsi="仿宋" w:eastAsia="仿宋"/>
          <w:sz w:val="26"/>
          <w:szCs w:val="26"/>
        </w:rPr>
        <w:t>月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</w:t>
      </w:r>
      <w:r>
        <w:rPr>
          <w:rFonts w:hint="eastAsia" w:ascii="仿宋" w:hAnsi="仿宋" w:eastAsia="仿宋"/>
          <w:sz w:val="26"/>
          <w:szCs w:val="26"/>
        </w:rPr>
        <w:t>日</w:t>
      </w:r>
      <w:r>
        <w:rPr>
          <w:rFonts w:ascii="仿宋" w:hAnsi="仿宋" w:eastAsia="仿宋"/>
          <w:sz w:val="26"/>
          <w:szCs w:val="26"/>
        </w:rPr>
        <w:t>。如</w:t>
      </w:r>
      <w:r>
        <w:rPr>
          <w:rFonts w:hint="eastAsia" w:ascii="仿宋" w:hAnsi="仿宋" w:eastAsia="仿宋"/>
          <w:sz w:val="26"/>
          <w:szCs w:val="26"/>
        </w:rPr>
        <w:t>到期</w:t>
      </w:r>
      <w:r>
        <w:rPr>
          <w:rFonts w:ascii="仿宋" w:hAnsi="仿宋" w:eastAsia="仿宋"/>
          <w:sz w:val="26"/>
          <w:szCs w:val="26"/>
        </w:rPr>
        <w:t>未</w:t>
      </w:r>
      <w:r>
        <w:rPr>
          <w:rFonts w:hint="eastAsia" w:ascii="仿宋" w:hAnsi="仿宋" w:eastAsia="仿宋"/>
          <w:sz w:val="26"/>
          <w:szCs w:val="26"/>
          <w:lang w:eastAsia="zh-CN"/>
        </w:rPr>
        <w:t>续签</w:t>
      </w:r>
      <w:r>
        <w:rPr>
          <w:rFonts w:ascii="仿宋" w:hAnsi="仿宋" w:eastAsia="仿宋"/>
          <w:sz w:val="26"/>
          <w:szCs w:val="26"/>
        </w:rPr>
        <w:t>租</w:t>
      </w:r>
      <w:r>
        <w:rPr>
          <w:rFonts w:hint="eastAsia" w:ascii="仿宋" w:hAnsi="仿宋" w:eastAsia="仿宋"/>
          <w:sz w:val="26"/>
          <w:szCs w:val="26"/>
        </w:rPr>
        <w:t>赁</w:t>
      </w:r>
      <w:r>
        <w:rPr>
          <w:rFonts w:ascii="仿宋" w:hAnsi="仿宋" w:eastAsia="仿宋"/>
          <w:sz w:val="26"/>
          <w:szCs w:val="26"/>
        </w:rPr>
        <w:t>合同，此合同继续生效。</w:t>
      </w:r>
    </w:p>
    <w:p>
      <w:pPr>
        <w:spacing w:line="440" w:lineRule="exact"/>
        <w:ind w:right="-57" w:firstLine="520" w:firstLineChars="200"/>
        <w:jc w:val="left"/>
        <w:rPr>
          <w:rFonts w:hint="eastAsia" w:ascii="仿宋" w:hAnsi="仿宋" w:eastAsia="仿宋"/>
          <w:sz w:val="26"/>
          <w:szCs w:val="26"/>
          <w:u w:val="none"/>
          <w:lang w:val="en-US" w:eastAsia="zh-CN"/>
        </w:rPr>
      </w:pPr>
      <w:r>
        <w:rPr>
          <w:rFonts w:hint="eastAsia" w:ascii="仿宋" w:hAnsi="仿宋" w:eastAsia="仿宋"/>
          <w:sz w:val="26"/>
          <w:szCs w:val="26"/>
        </w:rPr>
        <w:t>2.</w:t>
      </w:r>
      <w:r>
        <w:rPr>
          <w:rFonts w:ascii="仿宋" w:hAnsi="仿宋" w:eastAsia="仿宋"/>
          <w:sz w:val="26"/>
          <w:szCs w:val="26"/>
        </w:rPr>
        <w:t>租金</w:t>
      </w:r>
      <w:r>
        <w:rPr>
          <w:rFonts w:hint="eastAsia" w:ascii="仿宋" w:hAnsi="仿宋" w:eastAsia="仿宋"/>
          <w:sz w:val="26"/>
          <w:szCs w:val="26"/>
        </w:rPr>
        <w:t>及</w:t>
      </w:r>
      <w:r>
        <w:rPr>
          <w:rFonts w:ascii="仿宋" w:hAnsi="仿宋" w:eastAsia="仿宋"/>
          <w:sz w:val="26"/>
          <w:szCs w:val="26"/>
        </w:rPr>
        <w:t>支付方式：设备租金为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</w:t>
      </w:r>
      <w:r>
        <w:rPr>
          <w:rFonts w:hint="eastAsia" w:ascii="仿宋" w:hAnsi="仿宋" w:eastAsia="仿宋"/>
          <w:sz w:val="26"/>
          <w:szCs w:val="26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6"/>
          <w:szCs w:val="26"/>
          <w:lang w:val="en-US" w:eastAsia="zh-CN"/>
        </w:rPr>
        <w:t xml:space="preserve"> </w:t>
      </w:r>
      <w:r>
        <w:rPr>
          <w:rFonts w:hint="eastAsia" w:ascii="仿宋" w:hAnsi="仿宋" w:eastAsia="仿宋"/>
          <w:sz w:val="26"/>
          <w:szCs w:val="26"/>
        </w:rPr>
        <w:t>结，每(月/天)租金为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</w:t>
      </w:r>
      <w:r>
        <w:rPr>
          <w:rFonts w:hint="eastAsia" w:ascii="仿宋" w:hAnsi="仿宋" w:eastAsia="仿宋"/>
          <w:sz w:val="26"/>
          <w:szCs w:val="26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6"/>
          <w:szCs w:val="26"/>
        </w:rPr>
        <w:t>元，大写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                  </w:t>
      </w:r>
      <w:r>
        <w:rPr>
          <w:rFonts w:hint="eastAsia" w:ascii="仿宋" w:hAnsi="仿宋" w:eastAsia="仿宋"/>
          <w:sz w:val="26"/>
          <w:szCs w:val="26"/>
          <w:u w:val="none"/>
          <w:lang w:eastAsia="zh-CN"/>
        </w:rPr>
        <w:t>，</w:t>
      </w:r>
      <w:r>
        <w:rPr>
          <w:rFonts w:hint="eastAsia" w:ascii="仿宋" w:hAnsi="仿宋" w:eastAsia="仿宋"/>
          <w:sz w:val="26"/>
          <w:szCs w:val="26"/>
        </w:rPr>
        <w:t>机械进场后，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hint="eastAsia" w:ascii="仿宋" w:hAnsi="仿宋" w:eastAsia="仿宋"/>
          <w:sz w:val="26"/>
          <w:szCs w:val="26"/>
        </w:rPr>
        <w:t>方预付租金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</w:t>
      </w:r>
      <w:r>
        <w:rPr>
          <w:rFonts w:hint="eastAsia" w:ascii="仿宋" w:hAnsi="仿宋" w:eastAsia="仿宋"/>
          <w:sz w:val="26"/>
          <w:szCs w:val="2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6"/>
          <w:szCs w:val="26"/>
        </w:rPr>
        <w:t>元</w:t>
      </w:r>
      <w:r>
        <w:rPr>
          <w:rFonts w:hint="eastAsia" w:ascii="仿宋" w:hAnsi="仿宋" w:eastAsia="仿宋"/>
          <w:sz w:val="26"/>
          <w:szCs w:val="26"/>
          <w:lang w:eastAsia="zh-CN"/>
        </w:rPr>
        <w:t>，所有</w:t>
      </w:r>
      <w:r>
        <w:rPr>
          <w:rFonts w:hint="eastAsia" w:ascii="仿宋" w:hAnsi="仿宋" w:eastAsia="仿宋"/>
          <w:sz w:val="26"/>
          <w:szCs w:val="26"/>
        </w:rPr>
        <w:t>租金为不开发票、不含税的单价。</w:t>
      </w:r>
      <w:r>
        <w:rPr>
          <w:rFonts w:hint="eastAsia" w:ascii="仿宋" w:hAnsi="仿宋" w:eastAsia="仿宋"/>
          <w:sz w:val="26"/>
          <w:szCs w:val="26"/>
          <w:lang w:eastAsia="zh-CN"/>
        </w:rPr>
        <w:t>（开票含税的单价为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</w:t>
      </w:r>
      <w:r>
        <w:rPr>
          <w:rFonts w:hint="eastAsia" w:ascii="仿宋" w:hAnsi="仿宋" w:eastAsia="仿宋"/>
          <w:sz w:val="26"/>
          <w:szCs w:val="26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</w:t>
      </w:r>
      <w:r>
        <w:rPr>
          <w:rFonts w:hint="eastAsia" w:ascii="仿宋" w:hAnsi="仿宋" w:eastAsia="仿宋"/>
          <w:sz w:val="26"/>
          <w:szCs w:val="26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6"/>
          <w:szCs w:val="26"/>
          <w:u w:val="none"/>
          <w:lang w:val="en-US" w:eastAsia="zh-CN"/>
        </w:rPr>
        <w:t>元，税率为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</w:t>
      </w:r>
      <w:r>
        <w:rPr>
          <w:rFonts w:hint="eastAsia" w:ascii="仿宋" w:hAnsi="仿宋" w:eastAsia="仿宋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6"/>
          <w:szCs w:val="26"/>
          <w:u w:val="none"/>
          <w:lang w:val="en-US" w:eastAsia="zh-CN"/>
        </w:rPr>
        <w:t>。）</w:t>
      </w:r>
    </w:p>
    <w:p>
      <w:pPr>
        <w:spacing w:line="440" w:lineRule="exact"/>
        <w:ind w:right="-57"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3.</w:t>
      </w:r>
      <w:r>
        <w:rPr>
          <w:rFonts w:ascii="仿宋" w:hAnsi="仿宋" w:eastAsia="仿宋"/>
          <w:sz w:val="26"/>
          <w:szCs w:val="26"/>
        </w:rPr>
        <w:t>设备运费：</w:t>
      </w:r>
      <w:r>
        <w:rPr>
          <w:rFonts w:hint="eastAsia" w:ascii="仿宋" w:hAnsi="仿宋" w:eastAsia="仿宋"/>
          <w:sz w:val="26"/>
          <w:szCs w:val="26"/>
        </w:rPr>
        <w:t>单边运费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</w:t>
      </w:r>
      <w:r>
        <w:rPr>
          <w:rFonts w:hint="eastAsia" w:ascii="仿宋" w:hAnsi="仿宋" w:eastAsia="仿宋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6"/>
          <w:szCs w:val="26"/>
        </w:rPr>
        <w:t>元，往返合计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     </w:t>
      </w:r>
      <w:r>
        <w:rPr>
          <w:rFonts w:hint="eastAsia" w:ascii="仿宋" w:hAnsi="仿宋" w:eastAsia="仿宋"/>
          <w:sz w:val="26"/>
          <w:szCs w:val="26"/>
        </w:rPr>
        <w:t>元。租期在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</w:t>
      </w:r>
      <w:r>
        <w:rPr>
          <w:rFonts w:hint="eastAsia" w:ascii="仿宋" w:hAnsi="仿宋" w:eastAsia="仿宋"/>
          <w:sz w:val="26"/>
          <w:szCs w:val="26"/>
        </w:rPr>
        <w:t>月内，往返运费由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hint="eastAsia" w:ascii="仿宋" w:hAnsi="仿宋" w:eastAsia="仿宋"/>
          <w:sz w:val="26"/>
          <w:szCs w:val="26"/>
        </w:rPr>
        <w:t>方全部承担，租期在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</w:t>
      </w:r>
      <w:r>
        <w:rPr>
          <w:rFonts w:hint="eastAsia" w:ascii="仿宋" w:hAnsi="仿宋" w:eastAsia="仿宋"/>
          <w:sz w:val="26"/>
          <w:szCs w:val="26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6"/>
          <w:szCs w:val="26"/>
        </w:rPr>
        <w:t>月以上，甲乙双方各承担一趟运费。</w:t>
      </w:r>
    </w:p>
    <w:p>
      <w:pPr>
        <w:spacing w:line="440" w:lineRule="exact"/>
        <w:ind w:right="-57"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4.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hint="eastAsia" w:ascii="仿宋" w:hAnsi="仿宋" w:eastAsia="仿宋"/>
          <w:sz w:val="26"/>
          <w:szCs w:val="26"/>
        </w:rPr>
        <w:t>方因自身、</w:t>
      </w:r>
      <w:r>
        <w:rPr>
          <w:rFonts w:ascii="仿宋" w:hAnsi="仿宋" w:eastAsia="仿宋"/>
          <w:sz w:val="26"/>
          <w:szCs w:val="26"/>
        </w:rPr>
        <w:t>现场环境、气候</w:t>
      </w:r>
      <w:r>
        <w:rPr>
          <w:rFonts w:hint="eastAsia" w:ascii="仿宋" w:hAnsi="仿宋" w:eastAsia="仿宋"/>
          <w:sz w:val="26"/>
          <w:szCs w:val="26"/>
        </w:rPr>
        <w:t>或第三方</w:t>
      </w:r>
      <w:r>
        <w:rPr>
          <w:rFonts w:ascii="仿宋" w:hAnsi="仿宋" w:eastAsia="仿宋"/>
          <w:sz w:val="26"/>
          <w:szCs w:val="26"/>
        </w:rPr>
        <w:t>原因误工，租金</w:t>
      </w:r>
      <w:r>
        <w:rPr>
          <w:rFonts w:hint="eastAsia" w:ascii="仿宋" w:hAnsi="仿宋" w:eastAsia="仿宋"/>
          <w:sz w:val="26"/>
          <w:szCs w:val="26"/>
          <w:lang w:eastAsia="zh-CN"/>
        </w:rPr>
        <w:t>应</w:t>
      </w:r>
      <w:r>
        <w:rPr>
          <w:rFonts w:hint="eastAsia" w:ascii="仿宋" w:hAnsi="仿宋" w:eastAsia="仿宋"/>
          <w:sz w:val="26"/>
          <w:szCs w:val="26"/>
        </w:rPr>
        <w:t>照算</w:t>
      </w:r>
      <w:r>
        <w:rPr>
          <w:rFonts w:ascii="仿宋" w:hAnsi="仿宋" w:eastAsia="仿宋"/>
          <w:sz w:val="26"/>
          <w:szCs w:val="26"/>
        </w:rPr>
        <w:t>。</w:t>
      </w:r>
    </w:p>
    <w:p>
      <w:pPr>
        <w:spacing w:line="440" w:lineRule="exact"/>
        <w:ind w:right="-57"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五、甲乙双方的权利及义务：</w:t>
      </w:r>
    </w:p>
    <w:p>
      <w:pPr>
        <w:spacing w:line="440" w:lineRule="exact"/>
        <w:ind w:right="-57"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1.</w:t>
      </w:r>
      <w:r>
        <w:rPr>
          <w:rFonts w:hint="eastAsia" w:ascii="仿宋" w:hAnsi="仿宋" w:eastAsia="仿宋"/>
          <w:sz w:val="26"/>
          <w:szCs w:val="26"/>
          <w:lang w:eastAsia="zh-CN"/>
        </w:rPr>
        <w:t>乙</w:t>
      </w:r>
      <w:r>
        <w:rPr>
          <w:rFonts w:hint="eastAsia" w:ascii="仿宋" w:hAnsi="仿宋" w:eastAsia="仿宋"/>
          <w:sz w:val="26"/>
          <w:szCs w:val="26"/>
        </w:rPr>
        <w:t>方</w:t>
      </w:r>
      <w:r>
        <w:rPr>
          <w:rFonts w:ascii="仿宋" w:hAnsi="仿宋" w:eastAsia="仿宋"/>
          <w:sz w:val="26"/>
          <w:szCs w:val="26"/>
        </w:rPr>
        <w:t>操作人员在施工过程中应服从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ascii="仿宋" w:hAnsi="仿宋" w:eastAsia="仿宋"/>
          <w:sz w:val="26"/>
          <w:szCs w:val="26"/>
        </w:rPr>
        <w:t>方负责人和施工技术人员的现场调动指挥。</w:t>
      </w:r>
    </w:p>
    <w:p>
      <w:pPr>
        <w:spacing w:line="440" w:lineRule="exact"/>
        <w:ind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2.</w:t>
      </w:r>
      <w:r>
        <w:rPr>
          <w:rFonts w:hint="eastAsia" w:ascii="仿宋" w:hAnsi="仿宋" w:eastAsia="仿宋"/>
          <w:sz w:val="26"/>
          <w:szCs w:val="26"/>
          <w:lang w:eastAsia="zh-CN"/>
        </w:rPr>
        <w:t>乙</w:t>
      </w:r>
      <w:r>
        <w:rPr>
          <w:rFonts w:hint="eastAsia" w:ascii="仿宋" w:hAnsi="仿宋" w:eastAsia="仿宋"/>
          <w:sz w:val="26"/>
          <w:szCs w:val="26"/>
        </w:rPr>
        <w:t>方</w:t>
      </w:r>
      <w:r>
        <w:rPr>
          <w:rFonts w:ascii="仿宋" w:hAnsi="仿宋" w:eastAsia="仿宋"/>
          <w:sz w:val="26"/>
          <w:szCs w:val="26"/>
        </w:rPr>
        <w:t>负责设备的维修保养工作。</w:t>
      </w:r>
      <w:r>
        <w:rPr>
          <w:rFonts w:hint="eastAsia" w:ascii="仿宋" w:hAnsi="仿宋" w:eastAsia="仿宋"/>
          <w:sz w:val="26"/>
          <w:szCs w:val="26"/>
          <w:lang w:eastAsia="zh-CN"/>
        </w:rPr>
        <w:t>乙</w:t>
      </w:r>
      <w:r>
        <w:rPr>
          <w:rFonts w:ascii="仿宋" w:hAnsi="仿宋" w:eastAsia="仿宋"/>
          <w:sz w:val="26"/>
          <w:szCs w:val="26"/>
        </w:rPr>
        <w:t>方由于机械故障原因造成</w:t>
      </w:r>
      <w:r>
        <w:rPr>
          <w:rFonts w:hint="eastAsia" w:ascii="仿宋" w:hAnsi="仿宋" w:eastAsia="仿宋"/>
          <w:sz w:val="26"/>
          <w:szCs w:val="26"/>
        </w:rPr>
        <w:t>每月</w:t>
      </w:r>
      <w:r>
        <w:rPr>
          <w:rFonts w:ascii="仿宋" w:hAnsi="仿宋" w:eastAsia="仿宋"/>
          <w:sz w:val="26"/>
          <w:szCs w:val="26"/>
        </w:rPr>
        <w:t>停工三天以上，</w:t>
      </w:r>
      <w:r>
        <w:rPr>
          <w:rFonts w:hint="eastAsia" w:ascii="仿宋" w:hAnsi="仿宋" w:eastAsia="仿宋"/>
          <w:sz w:val="26"/>
          <w:szCs w:val="26"/>
        </w:rPr>
        <w:t>机械维修</w:t>
      </w:r>
      <w:r>
        <w:rPr>
          <w:rFonts w:ascii="仿宋" w:hAnsi="仿宋" w:eastAsia="仿宋"/>
          <w:sz w:val="26"/>
          <w:szCs w:val="26"/>
        </w:rPr>
        <w:t>超出三天部分按实际天</w:t>
      </w:r>
      <w:r>
        <w:rPr>
          <w:rFonts w:hint="eastAsia" w:ascii="仿宋" w:hAnsi="仿宋" w:eastAsia="仿宋"/>
          <w:sz w:val="26"/>
          <w:szCs w:val="26"/>
        </w:rPr>
        <w:t>数</w:t>
      </w:r>
      <w:r>
        <w:rPr>
          <w:rFonts w:ascii="仿宋" w:hAnsi="仿宋" w:eastAsia="仿宋"/>
          <w:sz w:val="26"/>
          <w:szCs w:val="26"/>
        </w:rPr>
        <w:t>扣减租金，</w:t>
      </w:r>
      <w:r>
        <w:rPr>
          <w:rFonts w:hint="eastAsia" w:ascii="仿宋" w:hAnsi="仿宋" w:eastAsia="仿宋"/>
          <w:sz w:val="26"/>
          <w:szCs w:val="26"/>
        </w:rPr>
        <w:t>但</w:t>
      </w:r>
      <w:r>
        <w:rPr>
          <w:rFonts w:hint="eastAsia" w:ascii="仿宋" w:hAnsi="仿宋" w:eastAsia="仿宋"/>
          <w:sz w:val="26"/>
          <w:szCs w:val="26"/>
          <w:lang w:eastAsia="zh-CN"/>
        </w:rPr>
        <w:t>乙</w:t>
      </w:r>
      <w:r>
        <w:rPr>
          <w:rFonts w:ascii="仿宋" w:hAnsi="仿宋" w:eastAsia="仿宋"/>
          <w:sz w:val="26"/>
          <w:szCs w:val="26"/>
        </w:rPr>
        <w:t>方不承担因停工对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ascii="仿宋" w:hAnsi="仿宋" w:eastAsia="仿宋"/>
          <w:sz w:val="26"/>
          <w:szCs w:val="26"/>
        </w:rPr>
        <w:t>方造成的停工损失，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ascii="仿宋" w:hAnsi="仿宋" w:eastAsia="仿宋"/>
          <w:sz w:val="26"/>
          <w:szCs w:val="26"/>
        </w:rPr>
        <w:t>方应配合</w:t>
      </w:r>
      <w:r>
        <w:rPr>
          <w:rFonts w:hint="eastAsia" w:ascii="仿宋" w:hAnsi="仿宋" w:eastAsia="仿宋"/>
          <w:sz w:val="26"/>
          <w:szCs w:val="26"/>
          <w:lang w:eastAsia="zh-CN"/>
        </w:rPr>
        <w:t>乙</w:t>
      </w:r>
      <w:r>
        <w:rPr>
          <w:rFonts w:ascii="仿宋" w:hAnsi="仿宋" w:eastAsia="仿宋"/>
          <w:sz w:val="26"/>
          <w:szCs w:val="26"/>
        </w:rPr>
        <w:t>方做好机械的修复工作。</w:t>
      </w:r>
    </w:p>
    <w:p>
      <w:pPr>
        <w:spacing w:line="440" w:lineRule="exact"/>
        <w:ind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3.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hint="eastAsia" w:ascii="仿宋" w:hAnsi="仿宋" w:eastAsia="仿宋"/>
          <w:sz w:val="26"/>
          <w:szCs w:val="26"/>
        </w:rPr>
        <w:t>方负责提供符合机械设备要求的合格柴油，费用由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hint="eastAsia" w:ascii="仿宋" w:hAnsi="仿宋" w:eastAsia="仿宋"/>
          <w:sz w:val="26"/>
          <w:szCs w:val="26"/>
        </w:rPr>
        <w:t>方承担。</w:t>
      </w:r>
    </w:p>
    <w:p>
      <w:pPr>
        <w:spacing w:line="440" w:lineRule="exact"/>
        <w:ind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4.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hint="eastAsia" w:ascii="仿宋" w:hAnsi="仿宋" w:eastAsia="仿宋"/>
          <w:sz w:val="26"/>
          <w:szCs w:val="26"/>
        </w:rPr>
        <w:t>方负责设备的施工环境安全和设备在停工期间的看守。设备因自然灾害、盗窃、第三方人为损坏原因、路基塌陷等外界因素造成损毁，</w:t>
      </w:r>
      <w:r>
        <w:rPr>
          <w:rFonts w:ascii="仿宋" w:hAnsi="仿宋" w:eastAsia="仿宋"/>
          <w:sz w:val="26"/>
          <w:szCs w:val="26"/>
        </w:rPr>
        <w:t>由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ascii="仿宋" w:hAnsi="仿宋" w:eastAsia="仿宋"/>
          <w:sz w:val="26"/>
          <w:szCs w:val="26"/>
        </w:rPr>
        <w:t>方负责并承担设备的修复费用，无法修复时按设备的</w:t>
      </w:r>
      <w:r>
        <w:rPr>
          <w:rFonts w:hint="eastAsia" w:ascii="仿宋" w:hAnsi="仿宋" w:eastAsia="仿宋"/>
          <w:sz w:val="26"/>
          <w:szCs w:val="26"/>
        </w:rPr>
        <w:t>现</w:t>
      </w:r>
      <w:r>
        <w:rPr>
          <w:rFonts w:ascii="仿宋" w:hAnsi="仿宋" w:eastAsia="仿宋"/>
          <w:sz w:val="26"/>
          <w:szCs w:val="26"/>
        </w:rPr>
        <w:t>值结合市场价由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ascii="仿宋" w:hAnsi="仿宋" w:eastAsia="仿宋"/>
          <w:sz w:val="26"/>
          <w:szCs w:val="26"/>
        </w:rPr>
        <w:t>方进行赔偿。</w:t>
      </w:r>
    </w:p>
    <w:p>
      <w:pPr>
        <w:spacing w:line="440" w:lineRule="exact"/>
        <w:ind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5.</w:t>
      </w:r>
      <w:r>
        <w:rPr>
          <w:rFonts w:ascii="仿宋" w:hAnsi="仿宋" w:eastAsia="仿宋"/>
          <w:sz w:val="26"/>
          <w:szCs w:val="26"/>
        </w:rPr>
        <w:t>因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ascii="仿宋" w:hAnsi="仿宋" w:eastAsia="仿宋"/>
          <w:sz w:val="26"/>
          <w:szCs w:val="26"/>
        </w:rPr>
        <w:t>方</w:t>
      </w:r>
      <w:r>
        <w:rPr>
          <w:rFonts w:hint="eastAsia" w:ascii="仿宋" w:hAnsi="仿宋" w:eastAsia="仿宋"/>
          <w:sz w:val="26"/>
          <w:szCs w:val="26"/>
        </w:rPr>
        <w:t>原因</w:t>
      </w:r>
      <w:r>
        <w:rPr>
          <w:rFonts w:ascii="仿宋" w:hAnsi="仿宋" w:eastAsia="仿宋"/>
          <w:sz w:val="26"/>
          <w:szCs w:val="26"/>
        </w:rPr>
        <w:t>引起的纠纷</w:t>
      </w:r>
      <w:r>
        <w:rPr>
          <w:rFonts w:hint="eastAsia" w:ascii="仿宋" w:hAnsi="仿宋" w:eastAsia="仿宋"/>
          <w:sz w:val="26"/>
          <w:szCs w:val="26"/>
          <w:lang w:eastAsia="zh-CN"/>
        </w:rPr>
        <w:t>事件</w:t>
      </w:r>
      <w:r>
        <w:rPr>
          <w:rFonts w:ascii="仿宋" w:hAnsi="仿宋" w:eastAsia="仿宋"/>
          <w:sz w:val="26"/>
          <w:szCs w:val="26"/>
        </w:rPr>
        <w:t>，导致</w:t>
      </w:r>
      <w:r>
        <w:rPr>
          <w:rFonts w:hint="eastAsia" w:ascii="仿宋" w:hAnsi="仿宋" w:eastAsia="仿宋"/>
          <w:sz w:val="26"/>
          <w:szCs w:val="26"/>
          <w:lang w:eastAsia="zh-CN"/>
        </w:rPr>
        <w:t>乙</w:t>
      </w:r>
      <w:r>
        <w:rPr>
          <w:rFonts w:ascii="仿宋" w:hAnsi="仿宋" w:eastAsia="仿宋"/>
          <w:sz w:val="26"/>
          <w:szCs w:val="26"/>
        </w:rPr>
        <w:t>方设备被扣留</w:t>
      </w:r>
      <w:r>
        <w:rPr>
          <w:rFonts w:hint="eastAsia" w:ascii="仿宋" w:hAnsi="仿宋" w:eastAsia="仿宋"/>
          <w:sz w:val="26"/>
          <w:szCs w:val="26"/>
          <w:lang w:eastAsia="zh-CN"/>
        </w:rPr>
        <w:t>时</w:t>
      </w:r>
      <w:r>
        <w:rPr>
          <w:rFonts w:ascii="仿宋" w:hAnsi="仿宋" w:eastAsia="仿宋"/>
          <w:sz w:val="26"/>
          <w:szCs w:val="26"/>
        </w:rPr>
        <w:t>，按每</w:t>
      </w:r>
      <w:r>
        <w:rPr>
          <w:rFonts w:hint="eastAsia" w:ascii="仿宋" w:hAnsi="仿宋" w:eastAsia="仿宋"/>
          <w:sz w:val="26"/>
          <w:szCs w:val="26"/>
        </w:rPr>
        <w:t>月/</w:t>
      </w:r>
      <w:r>
        <w:rPr>
          <w:rFonts w:ascii="仿宋" w:hAnsi="仿宋" w:eastAsia="仿宋"/>
          <w:sz w:val="26"/>
          <w:szCs w:val="26"/>
        </w:rPr>
        <w:t>天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</w:t>
      </w:r>
      <w:r>
        <w:rPr>
          <w:rFonts w:hint="eastAsia" w:ascii="仿宋" w:hAnsi="仿宋" w:eastAsia="仿宋"/>
          <w:sz w:val="26"/>
          <w:szCs w:val="26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6"/>
          <w:szCs w:val="26"/>
        </w:rPr>
        <w:t>元计算损失费，该损失费由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hint="eastAsia" w:ascii="仿宋" w:hAnsi="仿宋" w:eastAsia="仿宋"/>
          <w:sz w:val="26"/>
          <w:szCs w:val="26"/>
        </w:rPr>
        <w:t>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17" w:leftChars="246" w:right="-57" w:firstLine="0" w:firstLineChars="0"/>
        <w:jc w:val="left"/>
        <w:textAlignment w:val="auto"/>
        <w:outlineLvl w:val="9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6.</w:t>
      </w:r>
      <w:r>
        <w:rPr>
          <w:rFonts w:ascii="仿宋" w:hAnsi="仿宋" w:eastAsia="仿宋"/>
          <w:sz w:val="26"/>
          <w:szCs w:val="26"/>
        </w:rPr>
        <w:t>每月</w:t>
      </w:r>
      <w:r>
        <w:rPr>
          <w:rFonts w:hint="eastAsia" w:ascii="仿宋" w:hAnsi="仿宋" w:eastAsia="仿宋"/>
          <w:sz w:val="26"/>
          <w:szCs w:val="26"/>
        </w:rPr>
        <w:t>/天</w:t>
      </w:r>
      <w:r>
        <w:rPr>
          <w:rFonts w:ascii="仿宋" w:hAnsi="仿宋" w:eastAsia="仿宋"/>
          <w:sz w:val="26"/>
          <w:szCs w:val="26"/>
        </w:rPr>
        <w:t>机械</w:t>
      </w:r>
      <w:r>
        <w:rPr>
          <w:rFonts w:hint="eastAsia" w:ascii="仿宋" w:hAnsi="仿宋" w:eastAsia="仿宋"/>
          <w:sz w:val="26"/>
          <w:szCs w:val="26"/>
        </w:rPr>
        <w:t>工作</w:t>
      </w:r>
      <w:r>
        <w:rPr>
          <w:rFonts w:ascii="仿宋" w:hAnsi="仿宋" w:eastAsia="仿宋"/>
          <w:sz w:val="26"/>
          <w:szCs w:val="26"/>
        </w:rPr>
        <w:t>时间</w:t>
      </w:r>
      <w:r>
        <w:rPr>
          <w:rFonts w:hint="eastAsia" w:ascii="仿宋" w:hAnsi="仿宋" w:eastAsia="仿宋"/>
          <w:sz w:val="26"/>
          <w:szCs w:val="26"/>
        </w:rPr>
        <w:t>不超过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</w:t>
      </w:r>
      <w:r>
        <w:rPr>
          <w:rFonts w:hint="eastAsia" w:ascii="仿宋" w:hAnsi="仿宋" w:eastAsia="仿宋"/>
          <w:sz w:val="26"/>
          <w:szCs w:val="26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</w:t>
      </w:r>
      <w:r>
        <w:rPr>
          <w:rFonts w:hint="eastAsia" w:ascii="仿宋" w:hAnsi="仿宋" w:eastAsia="仿宋"/>
          <w:sz w:val="26"/>
          <w:szCs w:val="26"/>
        </w:rPr>
        <w:t>小时,</w:t>
      </w:r>
      <w:r>
        <w:rPr>
          <w:rFonts w:ascii="仿宋" w:hAnsi="仿宋" w:eastAsia="仿宋"/>
          <w:sz w:val="26"/>
          <w:szCs w:val="26"/>
        </w:rPr>
        <w:t>若超时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</w:t>
      </w:r>
      <w:r>
        <w:rPr>
          <w:rFonts w:hint="eastAsia" w:ascii="仿宋" w:hAnsi="仿宋" w:eastAsia="仿宋"/>
          <w:sz w:val="26"/>
          <w:szCs w:val="26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</w:t>
      </w:r>
      <w:r>
        <w:rPr>
          <w:rFonts w:ascii="仿宋" w:hAnsi="仿宋" w:eastAsia="仿宋"/>
          <w:sz w:val="26"/>
          <w:szCs w:val="26"/>
        </w:rPr>
        <w:t>小时，</w:t>
      </w:r>
      <w:r>
        <w:rPr>
          <w:rFonts w:hint="eastAsia" w:ascii="仿宋" w:hAnsi="仿宋" w:eastAsia="仿宋"/>
          <w:sz w:val="26"/>
          <w:szCs w:val="26"/>
        </w:rPr>
        <w:t>每</w:t>
      </w:r>
      <w:r>
        <w:rPr>
          <w:rFonts w:ascii="仿宋" w:hAnsi="仿宋" w:eastAsia="仿宋"/>
          <w:sz w:val="26"/>
          <w:szCs w:val="26"/>
        </w:rPr>
        <w:t>超过一小时按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</w:t>
      </w:r>
      <w:r>
        <w:rPr>
          <w:rFonts w:hint="eastAsia" w:ascii="仿宋" w:hAnsi="仿宋" w:eastAsia="仿宋"/>
          <w:sz w:val="26"/>
          <w:szCs w:val="26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</w:t>
      </w:r>
      <w:r>
        <w:rPr>
          <w:rFonts w:hint="eastAsia" w:ascii="仿宋" w:hAnsi="仿宋" w:eastAsia="仿宋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</w:t>
      </w:r>
      <w:r>
        <w:rPr>
          <w:rFonts w:hint="eastAsia" w:ascii="仿宋" w:hAnsi="仿宋" w:eastAsia="仿宋"/>
          <w:sz w:val="26"/>
          <w:szCs w:val="26"/>
        </w:rPr>
        <w:t>元加收租金。</w:t>
      </w:r>
    </w:p>
    <w:p>
      <w:pPr>
        <w:spacing w:line="440" w:lineRule="exact"/>
        <w:ind w:right="-58"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7.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ascii="仿宋" w:hAnsi="仿宋" w:eastAsia="仿宋"/>
          <w:sz w:val="26"/>
          <w:szCs w:val="26"/>
        </w:rPr>
        <w:t>方在使用该设备期间，未经</w:t>
      </w:r>
      <w:r>
        <w:rPr>
          <w:rFonts w:hint="eastAsia" w:ascii="仿宋" w:hAnsi="仿宋" w:eastAsia="仿宋"/>
          <w:sz w:val="26"/>
          <w:szCs w:val="26"/>
          <w:lang w:eastAsia="zh-CN"/>
        </w:rPr>
        <w:t>乙</w:t>
      </w:r>
      <w:r>
        <w:rPr>
          <w:rFonts w:ascii="仿宋" w:hAnsi="仿宋" w:eastAsia="仿宋"/>
          <w:sz w:val="26"/>
          <w:szCs w:val="26"/>
        </w:rPr>
        <w:t>方同意，不得擅自将设备转租其他单位，不得转让或抵押</w:t>
      </w:r>
      <w:r>
        <w:rPr>
          <w:rFonts w:hint="eastAsia" w:ascii="仿宋" w:hAnsi="仿宋" w:eastAsia="仿宋"/>
          <w:sz w:val="26"/>
          <w:szCs w:val="26"/>
        </w:rPr>
        <w:t>，否则</w:t>
      </w:r>
      <w:r>
        <w:rPr>
          <w:rFonts w:hint="eastAsia" w:ascii="仿宋" w:hAnsi="仿宋" w:eastAsia="仿宋"/>
          <w:sz w:val="26"/>
          <w:szCs w:val="26"/>
          <w:lang w:eastAsia="zh-CN"/>
        </w:rPr>
        <w:t>乙</w:t>
      </w:r>
      <w:r>
        <w:rPr>
          <w:rFonts w:ascii="仿宋" w:hAnsi="仿宋" w:eastAsia="仿宋"/>
          <w:sz w:val="26"/>
          <w:szCs w:val="26"/>
        </w:rPr>
        <w:t>方有权终止合同，收回设备。若设备</w:t>
      </w:r>
      <w:r>
        <w:rPr>
          <w:rFonts w:hint="eastAsia" w:ascii="仿宋" w:hAnsi="仿宋" w:eastAsia="仿宋"/>
          <w:sz w:val="26"/>
          <w:szCs w:val="26"/>
        </w:rPr>
        <w:t>无法</w:t>
      </w:r>
      <w:r>
        <w:rPr>
          <w:rFonts w:ascii="仿宋" w:hAnsi="仿宋" w:eastAsia="仿宋"/>
          <w:sz w:val="26"/>
          <w:szCs w:val="26"/>
        </w:rPr>
        <w:t>回收时，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ascii="仿宋" w:hAnsi="仿宋" w:eastAsia="仿宋"/>
          <w:sz w:val="26"/>
          <w:szCs w:val="26"/>
        </w:rPr>
        <w:t>方</w:t>
      </w:r>
      <w:r>
        <w:rPr>
          <w:rFonts w:hint="eastAsia" w:ascii="仿宋" w:hAnsi="仿宋" w:eastAsia="仿宋"/>
          <w:sz w:val="26"/>
          <w:szCs w:val="26"/>
        </w:rPr>
        <w:t>应</w:t>
      </w:r>
      <w:r>
        <w:rPr>
          <w:rFonts w:ascii="仿宋" w:hAnsi="仿宋" w:eastAsia="仿宋"/>
          <w:sz w:val="26"/>
          <w:szCs w:val="26"/>
        </w:rPr>
        <w:t>按合同签订的设备价值照价赔偿</w:t>
      </w:r>
      <w:r>
        <w:rPr>
          <w:rFonts w:hint="eastAsia" w:ascii="仿宋" w:hAnsi="仿宋" w:eastAsia="仿宋"/>
          <w:sz w:val="26"/>
          <w:szCs w:val="26"/>
        </w:rPr>
        <w:t>。</w:t>
      </w:r>
    </w:p>
    <w:p>
      <w:pPr>
        <w:spacing w:line="440" w:lineRule="exact"/>
        <w:ind w:right="-58"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六、安全问题：因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hint="eastAsia" w:ascii="仿宋" w:hAnsi="仿宋" w:eastAsia="仿宋"/>
          <w:sz w:val="26"/>
          <w:szCs w:val="26"/>
        </w:rPr>
        <w:t>方指挥失误造成的安全事故由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hint="eastAsia" w:ascii="仿宋" w:hAnsi="仿宋" w:eastAsia="仿宋"/>
          <w:sz w:val="26"/>
          <w:szCs w:val="26"/>
        </w:rPr>
        <w:t>方负责，因</w:t>
      </w:r>
      <w:r>
        <w:rPr>
          <w:rFonts w:hint="eastAsia" w:ascii="仿宋" w:hAnsi="仿宋" w:eastAsia="仿宋"/>
          <w:sz w:val="26"/>
          <w:szCs w:val="26"/>
          <w:lang w:eastAsia="zh-CN"/>
        </w:rPr>
        <w:t>乙</w:t>
      </w:r>
      <w:r>
        <w:rPr>
          <w:rFonts w:hint="eastAsia" w:ascii="仿宋" w:hAnsi="仿宋" w:eastAsia="仿宋"/>
          <w:sz w:val="26"/>
          <w:szCs w:val="26"/>
        </w:rPr>
        <w:t>方机械故障或操作人员操作失误造成的安全事故由</w:t>
      </w:r>
      <w:r>
        <w:rPr>
          <w:rFonts w:hint="eastAsia" w:ascii="仿宋" w:hAnsi="仿宋" w:eastAsia="仿宋"/>
          <w:sz w:val="26"/>
          <w:szCs w:val="26"/>
          <w:lang w:eastAsia="zh-CN"/>
        </w:rPr>
        <w:t>乙</w:t>
      </w:r>
      <w:r>
        <w:rPr>
          <w:rFonts w:hint="eastAsia" w:ascii="仿宋" w:hAnsi="仿宋" w:eastAsia="仿宋"/>
          <w:sz w:val="26"/>
          <w:szCs w:val="26"/>
        </w:rPr>
        <w:t>方负责。</w:t>
      </w:r>
    </w:p>
    <w:p>
      <w:pPr>
        <w:spacing w:line="440" w:lineRule="exact"/>
        <w:ind w:right="-58"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七、违约责任：</w:t>
      </w:r>
    </w:p>
    <w:p>
      <w:pPr>
        <w:spacing w:line="440" w:lineRule="exact"/>
        <w:ind w:right="-58"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1.甲、乙双方必须严格履行合同的各项条款，未经对方书面同意，任何一方不得中途变更或解除本合同。</w:t>
      </w:r>
    </w:p>
    <w:p>
      <w:pPr>
        <w:spacing w:line="440" w:lineRule="exact"/>
        <w:ind w:right="-58"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2.若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hint="eastAsia" w:ascii="仿宋" w:hAnsi="仿宋" w:eastAsia="仿宋"/>
          <w:sz w:val="26"/>
          <w:szCs w:val="26"/>
        </w:rPr>
        <w:t>方不按合同约定预付、结算租金，</w:t>
      </w:r>
      <w:r>
        <w:rPr>
          <w:rFonts w:hint="eastAsia" w:ascii="仿宋" w:hAnsi="仿宋" w:eastAsia="仿宋"/>
          <w:sz w:val="26"/>
          <w:szCs w:val="26"/>
          <w:lang w:eastAsia="zh-CN"/>
        </w:rPr>
        <w:t>乙</w:t>
      </w:r>
      <w:r>
        <w:rPr>
          <w:rFonts w:hint="eastAsia" w:ascii="仿宋" w:hAnsi="仿宋" w:eastAsia="仿宋"/>
          <w:sz w:val="26"/>
          <w:szCs w:val="26"/>
        </w:rPr>
        <w:t>方有权终止合同，调回所租出设备，且每超出一天</w:t>
      </w:r>
      <w:r>
        <w:rPr>
          <w:rFonts w:hint="eastAsia" w:ascii="仿宋" w:hAnsi="仿宋" w:eastAsia="仿宋"/>
          <w:sz w:val="26"/>
          <w:szCs w:val="26"/>
          <w:lang w:eastAsia="zh-CN"/>
        </w:rPr>
        <w:t>甲</w:t>
      </w:r>
      <w:r>
        <w:rPr>
          <w:rFonts w:hint="eastAsia" w:ascii="仿宋" w:hAnsi="仿宋" w:eastAsia="仿宋"/>
          <w:sz w:val="26"/>
          <w:szCs w:val="26"/>
        </w:rPr>
        <w:t>方应向</w:t>
      </w:r>
      <w:r>
        <w:rPr>
          <w:rFonts w:hint="eastAsia" w:ascii="仿宋" w:hAnsi="仿宋" w:eastAsia="仿宋"/>
          <w:sz w:val="26"/>
          <w:szCs w:val="26"/>
          <w:lang w:eastAsia="zh-CN"/>
        </w:rPr>
        <w:t>乙</w:t>
      </w:r>
      <w:r>
        <w:rPr>
          <w:rFonts w:hint="eastAsia" w:ascii="仿宋" w:hAnsi="仿宋" w:eastAsia="仿宋"/>
          <w:sz w:val="26"/>
          <w:szCs w:val="26"/>
        </w:rPr>
        <w:t>方正常缴纳租金并加付租金千分之五作为违约金。</w:t>
      </w:r>
    </w:p>
    <w:p>
      <w:pPr>
        <w:spacing w:line="440" w:lineRule="exact"/>
        <w:ind w:right="-58" w:firstLine="520" w:firstLineChars="200"/>
        <w:jc w:val="left"/>
        <w:rPr>
          <w:rFonts w:hint="eastAsia" w:ascii="仿宋" w:hAnsi="仿宋" w:eastAsia="仿宋"/>
          <w:sz w:val="26"/>
          <w:szCs w:val="26"/>
          <w:u w:val="single"/>
        </w:rPr>
      </w:pPr>
      <w:r>
        <w:rPr>
          <w:rFonts w:hint="eastAsia" w:ascii="仿宋" w:hAnsi="仿宋" w:eastAsia="仿宋"/>
          <w:sz w:val="26"/>
          <w:szCs w:val="26"/>
        </w:rPr>
        <w:t>八、特别约定：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                                                   </w:t>
      </w:r>
    </w:p>
    <w:p>
      <w:pPr>
        <w:spacing w:line="440" w:lineRule="exact"/>
        <w:ind w:right="-58"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  <w:u w:val="single"/>
        </w:rPr>
        <w:t xml:space="preserve">                                </w:t>
      </w:r>
      <w:r>
        <w:rPr>
          <w:rFonts w:hint="eastAsia" w:ascii="仿宋" w:hAnsi="仿宋" w:eastAsia="仿宋"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6"/>
          <w:szCs w:val="26"/>
          <w:u w:val="single"/>
        </w:rPr>
        <w:t xml:space="preserve">                        </w:t>
      </w:r>
    </w:p>
    <w:p>
      <w:pPr>
        <w:spacing w:line="440" w:lineRule="exact"/>
        <w:ind w:right="-58"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九、本合同未尽事宜及其争议，甲、乙双方应友好协商解决。如有协商不能解决，双方约定在</w:t>
      </w:r>
      <w:r>
        <w:rPr>
          <w:rFonts w:hint="eastAsia" w:ascii="仿宋" w:hAnsi="仿宋" w:eastAsia="仿宋"/>
          <w:sz w:val="26"/>
          <w:szCs w:val="26"/>
          <w:lang w:eastAsia="zh-CN"/>
        </w:rPr>
        <w:t>乙</w:t>
      </w:r>
      <w:r>
        <w:rPr>
          <w:rFonts w:hint="eastAsia" w:ascii="仿宋" w:hAnsi="仿宋" w:eastAsia="仿宋"/>
          <w:sz w:val="26"/>
          <w:szCs w:val="26"/>
        </w:rPr>
        <w:t>方所在地人民法院进行诉讼裁决。</w:t>
      </w:r>
    </w:p>
    <w:p>
      <w:pPr>
        <w:spacing w:line="440" w:lineRule="exact"/>
        <w:ind w:right="-58" w:firstLine="520" w:firstLineChars="200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十、</w:t>
      </w:r>
      <w:r>
        <w:rPr>
          <w:rFonts w:ascii="仿宋" w:hAnsi="仿宋" w:eastAsia="仿宋"/>
          <w:sz w:val="26"/>
          <w:szCs w:val="26"/>
        </w:rPr>
        <w:t>本合同一式</w:t>
      </w:r>
      <w:r>
        <w:rPr>
          <w:rFonts w:hint="eastAsia" w:ascii="仿宋" w:hAnsi="仿宋" w:eastAsia="仿宋"/>
          <w:sz w:val="26"/>
          <w:szCs w:val="26"/>
        </w:rPr>
        <w:t>两</w:t>
      </w:r>
      <w:r>
        <w:rPr>
          <w:rFonts w:ascii="仿宋" w:hAnsi="仿宋" w:eastAsia="仿宋"/>
          <w:sz w:val="26"/>
          <w:szCs w:val="26"/>
        </w:rPr>
        <w:t>份，甲、乙双方各持</w:t>
      </w:r>
      <w:r>
        <w:rPr>
          <w:rFonts w:hint="eastAsia" w:ascii="仿宋" w:hAnsi="仿宋" w:eastAsia="仿宋"/>
          <w:sz w:val="26"/>
          <w:szCs w:val="26"/>
        </w:rPr>
        <w:t>一</w:t>
      </w:r>
      <w:r>
        <w:rPr>
          <w:rFonts w:ascii="仿宋" w:hAnsi="仿宋" w:eastAsia="仿宋"/>
          <w:sz w:val="26"/>
          <w:szCs w:val="26"/>
        </w:rPr>
        <w:t>份，双方签字</w:t>
      </w:r>
      <w:r>
        <w:rPr>
          <w:rFonts w:hint="eastAsia" w:ascii="仿宋" w:hAnsi="仿宋" w:eastAsia="仿宋"/>
          <w:sz w:val="26"/>
          <w:szCs w:val="26"/>
        </w:rPr>
        <w:t>或</w:t>
      </w:r>
      <w:r>
        <w:rPr>
          <w:rFonts w:ascii="仿宋" w:hAnsi="仿宋" w:eastAsia="仿宋"/>
          <w:sz w:val="26"/>
          <w:szCs w:val="26"/>
        </w:rPr>
        <w:t>盖章之日起生效。</w:t>
      </w:r>
      <w:bookmarkStart w:id="0" w:name="_GoBack"/>
      <w:bookmarkEnd w:id="0"/>
    </w:p>
    <w:p>
      <w:pPr>
        <w:pStyle w:val="7"/>
        <w:spacing w:line="440" w:lineRule="exact"/>
        <w:ind w:left="480" w:right="-58" w:firstLine="520"/>
        <w:jc w:val="left"/>
        <w:rPr>
          <w:rFonts w:ascii="仿宋" w:hAnsi="仿宋" w:eastAsia="仿宋"/>
          <w:sz w:val="26"/>
          <w:szCs w:val="26"/>
        </w:rPr>
      </w:pPr>
    </w:p>
    <w:p>
      <w:pPr>
        <w:pStyle w:val="7"/>
        <w:spacing w:line="440" w:lineRule="exact"/>
        <w:ind w:left="480" w:right="-58" w:firstLine="520"/>
        <w:jc w:val="left"/>
        <w:rPr>
          <w:rFonts w:ascii="仿宋" w:hAnsi="仿宋" w:eastAsia="仿宋"/>
          <w:sz w:val="26"/>
          <w:szCs w:val="26"/>
        </w:rPr>
      </w:pPr>
    </w:p>
    <w:p>
      <w:pPr>
        <w:pStyle w:val="7"/>
        <w:spacing w:line="440" w:lineRule="exact"/>
        <w:ind w:left="480" w:right="-58" w:firstLine="520"/>
        <w:jc w:val="left"/>
        <w:rPr>
          <w:rFonts w:ascii="仿宋" w:hAnsi="仿宋" w:eastAsia="仿宋"/>
          <w:sz w:val="26"/>
          <w:szCs w:val="26"/>
        </w:rPr>
      </w:pPr>
    </w:p>
    <w:p>
      <w:pPr>
        <w:pStyle w:val="7"/>
        <w:spacing w:line="440" w:lineRule="exact"/>
        <w:ind w:left="480" w:right="-58" w:firstLine="520"/>
        <w:jc w:val="left"/>
        <w:rPr>
          <w:rFonts w:ascii="仿宋" w:hAnsi="仿宋" w:eastAsia="仿宋"/>
          <w:sz w:val="26"/>
          <w:szCs w:val="26"/>
        </w:rPr>
      </w:pPr>
    </w:p>
    <w:p>
      <w:pPr>
        <w:spacing w:line="440" w:lineRule="exact"/>
        <w:ind w:right="-58"/>
        <w:jc w:val="left"/>
        <w:rPr>
          <w:rFonts w:ascii="仿宋" w:hAnsi="仿宋" w:eastAsia="仿宋"/>
          <w:sz w:val="26"/>
          <w:szCs w:val="26"/>
        </w:rPr>
      </w:pPr>
      <w:r>
        <w:rPr>
          <w:rFonts w:ascii="仿宋" w:hAnsi="仿宋" w:eastAsia="仿宋"/>
          <w:sz w:val="26"/>
          <w:szCs w:val="26"/>
        </w:rPr>
        <w:t>甲方：</w:t>
      </w:r>
      <w:r>
        <w:rPr>
          <w:rFonts w:hint="eastAsia" w:ascii="仿宋" w:hAnsi="仿宋" w:eastAsia="仿宋"/>
          <w:sz w:val="26"/>
          <w:szCs w:val="26"/>
        </w:rPr>
        <w:t xml:space="preserve">                                  乙方：</w:t>
      </w:r>
    </w:p>
    <w:p>
      <w:pPr>
        <w:spacing w:line="440" w:lineRule="exact"/>
        <w:ind w:right="-58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委托人</w:t>
      </w:r>
      <w:r>
        <w:rPr>
          <w:rFonts w:ascii="仿宋" w:hAnsi="仿宋" w:eastAsia="仿宋"/>
          <w:sz w:val="26"/>
          <w:szCs w:val="26"/>
        </w:rPr>
        <w:t>：</w:t>
      </w:r>
      <w:r>
        <w:rPr>
          <w:rFonts w:hint="eastAsia" w:ascii="仿宋" w:hAnsi="仿宋" w:eastAsia="仿宋"/>
          <w:sz w:val="26"/>
          <w:szCs w:val="26"/>
        </w:rPr>
        <w:t xml:space="preserve">                                委托人</w:t>
      </w:r>
      <w:r>
        <w:rPr>
          <w:rFonts w:ascii="仿宋" w:hAnsi="仿宋" w:eastAsia="仿宋"/>
          <w:sz w:val="26"/>
          <w:szCs w:val="26"/>
        </w:rPr>
        <w:t>：</w:t>
      </w:r>
    </w:p>
    <w:p>
      <w:pPr>
        <w:spacing w:line="440" w:lineRule="exact"/>
        <w:ind w:right="-58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身份证号：                              身份证号：</w:t>
      </w:r>
    </w:p>
    <w:p>
      <w:pPr>
        <w:spacing w:line="440" w:lineRule="exact"/>
        <w:ind w:right="-58"/>
        <w:jc w:val="left"/>
        <w:rPr>
          <w:rFonts w:ascii="仿宋" w:hAnsi="仿宋" w:eastAsia="仿宋"/>
          <w:sz w:val="26"/>
          <w:szCs w:val="26"/>
        </w:rPr>
      </w:pPr>
      <w:r>
        <w:rPr>
          <w:rFonts w:ascii="仿宋" w:hAnsi="仿宋" w:eastAsia="仿宋"/>
          <w:sz w:val="26"/>
          <w:szCs w:val="26"/>
        </w:rPr>
        <w:t>联系电话：</w:t>
      </w:r>
      <w:r>
        <w:rPr>
          <w:rFonts w:hint="eastAsia" w:ascii="仿宋" w:hAnsi="仿宋" w:eastAsia="仿宋"/>
          <w:sz w:val="26"/>
          <w:szCs w:val="26"/>
        </w:rPr>
        <w:t xml:space="preserve">                              </w:t>
      </w:r>
      <w:r>
        <w:rPr>
          <w:rFonts w:ascii="仿宋" w:hAnsi="仿宋" w:eastAsia="仿宋"/>
          <w:sz w:val="26"/>
          <w:szCs w:val="26"/>
        </w:rPr>
        <w:t>联系电话：</w:t>
      </w:r>
    </w:p>
    <w:p>
      <w:pPr>
        <w:spacing w:line="440" w:lineRule="exact"/>
        <w:ind w:right="-58"/>
        <w:jc w:val="left"/>
        <w:rPr>
          <w:rFonts w:hint="eastAsia"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开户银行及账号：                        开户银行及账号：</w:t>
      </w:r>
    </w:p>
    <w:p>
      <w:pPr>
        <w:spacing w:line="440" w:lineRule="exact"/>
        <w:ind w:right="-58"/>
        <w:jc w:val="lef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单位：</w:t>
      </w:r>
      <w:r>
        <w:rPr>
          <w:rFonts w:hint="eastAsia" w:ascii="仿宋" w:hAnsi="仿宋" w:eastAsia="仿宋"/>
          <w:sz w:val="26"/>
          <w:szCs w:val="26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6"/>
          <w:szCs w:val="26"/>
        </w:rPr>
        <w:t>单位：</w:t>
      </w:r>
    </w:p>
    <w:p>
      <w:pPr>
        <w:spacing w:line="440" w:lineRule="exact"/>
        <w:ind w:right="-58"/>
        <w:jc w:val="left"/>
        <w:rPr>
          <w:rFonts w:ascii="仿宋" w:hAnsi="仿宋" w:eastAsia="仿宋"/>
          <w:sz w:val="26"/>
          <w:szCs w:val="26"/>
        </w:rPr>
      </w:pPr>
    </w:p>
    <w:p>
      <w:pPr>
        <w:spacing w:line="440" w:lineRule="exact"/>
        <w:ind w:right="-58"/>
        <w:jc w:val="left"/>
        <w:rPr>
          <w:rFonts w:ascii="仿宋" w:hAnsi="仿宋" w:eastAsia="仿宋"/>
          <w:sz w:val="26"/>
          <w:szCs w:val="26"/>
        </w:rPr>
      </w:pPr>
    </w:p>
    <w:p>
      <w:pPr>
        <w:spacing w:line="440" w:lineRule="exact"/>
        <w:ind w:right="-58"/>
        <w:jc w:val="right"/>
        <w:rPr>
          <w:rFonts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 xml:space="preserve">年     </w:t>
      </w:r>
      <w:r>
        <w:rPr>
          <w:rFonts w:ascii="仿宋" w:hAnsi="仿宋" w:eastAsia="仿宋"/>
          <w:sz w:val="26"/>
          <w:szCs w:val="26"/>
        </w:rPr>
        <w:t>月</w:t>
      </w:r>
      <w:r>
        <w:rPr>
          <w:rFonts w:hint="eastAsia" w:ascii="仿宋" w:hAnsi="仿宋" w:eastAsia="仿宋"/>
          <w:sz w:val="26"/>
          <w:szCs w:val="26"/>
        </w:rPr>
        <w:t xml:space="preserve">   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4973"/>
    <w:rsid w:val="00005F4A"/>
    <w:rsid w:val="00047C97"/>
    <w:rsid w:val="00050F46"/>
    <w:rsid w:val="000A7B96"/>
    <w:rsid w:val="001655DA"/>
    <w:rsid w:val="001C1988"/>
    <w:rsid w:val="001E740F"/>
    <w:rsid w:val="00254973"/>
    <w:rsid w:val="003176AA"/>
    <w:rsid w:val="00380765"/>
    <w:rsid w:val="004067C6"/>
    <w:rsid w:val="004D56AE"/>
    <w:rsid w:val="005C68CD"/>
    <w:rsid w:val="005D0CF1"/>
    <w:rsid w:val="005F512A"/>
    <w:rsid w:val="00634946"/>
    <w:rsid w:val="00637042"/>
    <w:rsid w:val="00686C4E"/>
    <w:rsid w:val="006F2B7C"/>
    <w:rsid w:val="00794865"/>
    <w:rsid w:val="00892519"/>
    <w:rsid w:val="00894102"/>
    <w:rsid w:val="009439BE"/>
    <w:rsid w:val="009B2FAD"/>
    <w:rsid w:val="009C3F31"/>
    <w:rsid w:val="00A1706C"/>
    <w:rsid w:val="00A51692"/>
    <w:rsid w:val="00A67D56"/>
    <w:rsid w:val="00A921F7"/>
    <w:rsid w:val="00B135B7"/>
    <w:rsid w:val="00B32BF0"/>
    <w:rsid w:val="00D46527"/>
    <w:rsid w:val="00DE3092"/>
    <w:rsid w:val="00F23071"/>
    <w:rsid w:val="00F24D41"/>
    <w:rsid w:val="00F26FCE"/>
    <w:rsid w:val="00F5576C"/>
    <w:rsid w:val="00FC04AC"/>
    <w:rsid w:val="07B671A5"/>
    <w:rsid w:val="0CE47CD3"/>
    <w:rsid w:val="1B5D0D09"/>
    <w:rsid w:val="2DFB5457"/>
    <w:rsid w:val="2F8E0ECD"/>
    <w:rsid w:val="5A9C1DF6"/>
    <w:rsid w:val="6B662350"/>
    <w:rsid w:val="7AA84CCC"/>
    <w:rsid w:val="7AE406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C4D00E-0FB2-46E5-8C0F-C1445FF182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1420</Characters>
  <Lines>11</Lines>
  <Paragraphs>3</Paragraphs>
  <TotalTime>0</TotalTime>
  <ScaleCrop>false</ScaleCrop>
  <LinksUpToDate>false</LinksUpToDate>
  <CharactersWithSpaces>1666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2017-11-22T01:26:00Z</dcterms:created>
  <dc:creator>gang zhu</dc:creator>
  <cp:lastModifiedBy>老兵机械余班长</cp:lastModifiedBy>
  <cp:lastPrinted>2019-01-17T08:47:00Z</cp:lastPrinted>
  <dcterms:modified xsi:type="dcterms:W3CDTF">2019-04-12T09:11:43Z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